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AA1" w:rsidRDefault="00075AA1" w:rsidP="00075A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1"/>
          <w:szCs w:val="21"/>
        </w:rPr>
      </w:pPr>
      <w:hyperlink r:id="rId4" w:history="1">
        <w:r w:rsidRPr="00C1384E">
          <w:rPr>
            <w:rStyle w:val="Hyperlink"/>
            <w:rFonts w:ascii="Courier New" w:eastAsia="Times New Roman" w:hAnsi="Courier New" w:cs="Courier New"/>
            <w:sz w:val="21"/>
            <w:szCs w:val="21"/>
          </w:rPr>
          <w:t>https://mescollege.org/wp-content/uploads/2022/11/Combined-Workshops-Seminars.pdf</w:t>
        </w:r>
      </w:hyperlink>
    </w:p>
    <w:p w:rsidR="00151512" w:rsidRDefault="00151512">
      <w:bookmarkStart w:id="0" w:name="_GoBack"/>
      <w:bookmarkEnd w:id="0"/>
    </w:p>
    <w:sectPr w:rsidR="001515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AA1"/>
    <w:rsid w:val="00075AA1"/>
    <w:rsid w:val="0015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94E978-F2A3-4F4B-B2C4-CC657D4D5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5AA1"/>
    <w:rPr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5A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scollege.org/wp-content/uploads/2022/11/Combined-Workshops-Seminar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BA_BCOM_Prac_Exam</dc:creator>
  <cp:keywords/>
  <dc:description/>
  <cp:lastModifiedBy>BA_BCOM_Prac_Exam</cp:lastModifiedBy>
  <cp:revision>1</cp:revision>
  <dcterms:created xsi:type="dcterms:W3CDTF">2022-11-24T07:21:00Z</dcterms:created>
  <dcterms:modified xsi:type="dcterms:W3CDTF">2022-11-24T07:22:00Z</dcterms:modified>
</cp:coreProperties>
</file>